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94" w:rsidRPr="00CA4B09" w:rsidRDefault="000F5394" w:rsidP="000F53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3F2" w:rsidRDefault="00AE43F2" w:rsidP="00AE43F2"/>
    <w:p w:rsidR="00AE43F2" w:rsidRDefault="00AE43F2" w:rsidP="00AE43F2">
      <w:pPr>
        <w:pStyle w:val="34"/>
        <w:shd w:val="clear" w:color="auto" w:fill="auto"/>
        <w:ind w:firstLine="0"/>
        <w:jc w:val="left"/>
      </w:pPr>
      <w:r w:rsidRPr="00AD681F">
        <w:rPr>
          <w:sz w:val="24"/>
          <w:szCs w:val="24"/>
          <w:highlight w:val="yellow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85090</wp:posOffset>
                </wp:positionV>
                <wp:extent cx="2376170" cy="588645"/>
                <wp:effectExtent l="0" t="0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3F2" w:rsidRDefault="00AE43F2" w:rsidP="00AE43F2">
                            <w:pPr>
                              <w:pStyle w:val="34"/>
                              <w:shd w:val="clear" w:color="auto" w:fill="auto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43F2" w:rsidRDefault="00AE43F2" w:rsidP="00AE43F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.8pt;margin-top:6.7pt;width:187.1pt;height:46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" filled="f" stroked="f">
                <v:textbox style="mso-fit-shape-to-text:t">
                  <w:txbxContent>
                    <w:p w:rsidR="00AE43F2" w:rsidRDefault="00AE43F2" w:rsidP="00AE43F2">
                      <w:pPr>
                        <w:pStyle w:val="34"/>
                        <w:shd w:val="clear" w:color="auto" w:fill="auto"/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E43F2" w:rsidRDefault="00AE43F2" w:rsidP="00AE43F2"/>
                  </w:txbxContent>
                </v:textbox>
              </v:shape>
            </w:pict>
          </mc:Fallback>
        </mc:AlternateContent>
      </w:r>
    </w:p>
    <w:p w:rsidR="00AE43F2" w:rsidRDefault="00AE43F2" w:rsidP="00AE43F2"/>
    <w:p w:rsidR="00AE43F2" w:rsidRPr="002764E4" w:rsidRDefault="00AE43F2" w:rsidP="00AE43F2">
      <w:pPr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764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Адаптированная рабочая программа начального общего образования </w:t>
      </w:r>
      <w:proofErr w:type="gramStart"/>
      <w:r w:rsidRPr="002764E4">
        <w:rPr>
          <w:rFonts w:ascii="Times New Roman" w:hAnsi="Times New Roman" w:cs="Times New Roman"/>
          <w:b/>
          <w:bCs/>
          <w:kern w:val="36"/>
          <w:sz w:val="28"/>
          <w:szCs w:val="28"/>
        </w:rPr>
        <w:t>обучающихся</w:t>
      </w:r>
      <w:proofErr w:type="gramEnd"/>
      <w:r w:rsidRPr="002764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 задержкой психического развития. Вариант 7.2</w:t>
      </w:r>
    </w:p>
    <w:p w:rsidR="00AE43F2" w:rsidRPr="002764E4" w:rsidRDefault="00AE43F2" w:rsidP="00AE43F2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 xml:space="preserve">по </w:t>
      </w:r>
      <w:r>
        <w:rPr>
          <w:i w:val="0"/>
          <w:sz w:val="28"/>
          <w:szCs w:val="28"/>
        </w:rPr>
        <w:t>физической культуре</w:t>
      </w:r>
      <w:bookmarkStart w:id="0" w:name="_GoBack"/>
      <w:bookmarkEnd w:id="0"/>
    </w:p>
    <w:p w:rsidR="00AE43F2" w:rsidRPr="002764E4" w:rsidRDefault="00AE43F2" w:rsidP="00AE43F2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для  2 класса</w:t>
      </w:r>
    </w:p>
    <w:p w:rsidR="00AE43F2" w:rsidRPr="002764E4" w:rsidRDefault="00AE43F2" w:rsidP="00AE43F2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</w:p>
    <w:p w:rsidR="00AE43F2" w:rsidRPr="002764E4" w:rsidRDefault="00AE43F2" w:rsidP="00AE43F2">
      <w:pPr>
        <w:pStyle w:val="23"/>
        <w:shd w:val="clear" w:color="auto" w:fill="auto"/>
        <w:ind w:right="1340"/>
        <w:jc w:val="center"/>
        <w:rPr>
          <w:i w:val="0"/>
          <w:sz w:val="28"/>
          <w:szCs w:val="28"/>
        </w:rPr>
      </w:pPr>
      <w:r w:rsidRPr="002764E4">
        <w:rPr>
          <w:i w:val="0"/>
          <w:sz w:val="28"/>
          <w:szCs w:val="28"/>
        </w:rPr>
        <w:t>начального общего образования</w:t>
      </w:r>
    </w:p>
    <w:p w:rsidR="00AE43F2" w:rsidRPr="002764E4" w:rsidRDefault="00AE43F2" w:rsidP="00AE43F2">
      <w:pPr>
        <w:rPr>
          <w:rFonts w:ascii="Times New Roman" w:hAnsi="Times New Roman" w:cs="Times New Roman"/>
          <w:sz w:val="28"/>
          <w:szCs w:val="28"/>
        </w:rPr>
      </w:pPr>
    </w:p>
    <w:p w:rsidR="00AE43F2" w:rsidRPr="002764E4" w:rsidRDefault="00AE43F2" w:rsidP="00AE43F2">
      <w:pPr>
        <w:rPr>
          <w:rFonts w:ascii="Times New Roman" w:hAnsi="Times New Roman" w:cs="Times New Roman"/>
          <w:sz w:val="28"/>
          <w:szCs w:val="28"/>
        </w:rPr>
      </w:pPr>
    </w:p>
    <w:p w:rsidR="00AE43F2" w:rsidRPr="002764E4" w:rsidRDefault="00AE43F2" w:rsidP="00AE43F2">
      <w:pPr>
        <w:pStyle w:val="15"/>
        <w:shd w:val="clear" w:color="auto" w:fill="auto"/>
        <w:spacing w:after="0"/>
        <w:ind w:right="1842"/>
        <w:jc w:val="right"/>
        <w:rPr>
          <w:rStyle w:val="10pt"/>
          <w:rFonts w:eastAsia="Calibri"/>
          <w:sz w:val="28"/>
          <w:szCs w:val="28"/>
        </w:rPr>
      </w:pPr>
      <w:bookmarkStart w:id="1" w:name="bookmark3"/>
      <w:r w:rsidRPr="002764E4">
        <w:rPr>
          <w:rStyle w:val="10pt"/>
          <w:rFonts w:eastAsia="Calibri"/>
          <w:sz w:val="28"/>
          <w:szCs w:val="28"/>
        </w:rPr>
        <w:t xml:space="preserve">Учитель: </w:t>
      </w:r>
    </w:p>
    <w:p w:rsidR="00AE43F2" w:rsidRPr="002764E4" w:rsidRDefault="00AE43F2" w:rsidP="00AE43F2">
      <w:pPr>
        <w:pStyle w:val="15"/>
        <w:shd w:val="clear" w:color="auto" w:fill="auto"/>
        <w:spacing w:after="0"/>
        <w:ind w:right="260"/>
        <w:rPr>
          <w:rStyle w:val="10pt"/>
          <w:rFonts w:eastAsia="Calibri"/>
          <w:sz w:val="28"/>
          <w:szCs w:val="28"/>
        </w:rPr>
      </w:pPr>
      <w:r w:rsidRPr="002764E4">
        <w:rPr>
          <w:rStyle w:val="10pt"/>
          <w:rFonts w:eastAsia="Calibri"/>
          <w:sz w:val="28"/>
          <w:szCs w:val="28"/>
        </w:rPr>
        <w:t xml:space="preserve">                                                                          </w:t>
      </w:r>
      <w:r>
        <w:rPr>
          <w:rStyle w:val="10pt"/>
          <w:rFonts w:eastAsia="Calibri"/>
          <w:sz w:val="28"/>
          <w:szCs w:val="28"/>
        </w:rPr>
        <w:t>Емельянова Елена Сергеевна</w:t>
      </w:r>
    </w:p>
    <w:p w:rsidR="00AE43F2" w:rsidRPr="002764E4" w:rsidRDefault="00AE43F2" w:rsidP="00AE43F2">
      <w:pPr>
        <w:pStyle w:val="15"/>
        <w:shd w:val="clear" w:color="auto" w:fill="auto"/>
        <w:spacing w:after="0"/>
        <w:ind w:right="260"/>
        <w:rPr>
          <w:rStyle w:val="10pt"/>
          <w:rFonts w:eastAsia="Calibri"/>
          <w:sz w:val="28"/>
          <w:szCs w:val="28"/>
        </w:rPr>
      </w:pPr>
    </w:p>
    <w:p w:rsidR="00AE43F2" w:rsidRPr="002764E4" w:rsidRDefault="00AE43F2" w:rsidP="00AE43F2">
      <w:pPr>
        <w:pStyle w:val="15"/>
        <w:shd w:val="clear" w:color="auto" w:fill="auto"/>
        <w:spacing w:after="0"/>
        <w:ind w:right="260"/>
        <w:rPr>
          <w:rStyle w:val="10pt"/>
          <w:rFonts w:eastAsia="Calibri"/>
          <w:sz w:val="28"/>
          <w:szCs w:val="28"/>
        </w:rPr>
      </w:pPr>
    </w:p>
    <w:p w:rsidR="00AE43F2" w:rsidRPr="002764E4" w:rsidRDefault="00AE43F2" w:rsidP="00AE43F2">
      <w:pPr>
        <w:pStyle w:val="15"/>
        <w:shd w:val="clear" w:color="auto" w:fill="auto"/>
        <w:spacing w:after="0"/>
        <w:ind w:right="260"/>
        <w:rPr>
          <w:rStyle w:val="10pt"/>
          <w:rFonts w:eastAsia="Calibri"/>
          <w:sz w:val="28"/>
          <w:szCs w:val="28"/>
        </w:rPr>
      </w:pPr>
    </w:p>
    <w:p w:rsidR="00AE43F2" w:rsidRPr="002764E4" w:rsidRDefault="00AE43F2" w:rsidP="00AE43F2">
      <w:pPr>
        <w:pStyle w:val="15"/>
        <w:shd w:val="clear" w:color="auto" w:fill="auto"/>
        <w:spacing w:after="0"/>
        <w:ind w:right="260"/>
        <w:rPr>
          <w:b/>
          <w:bCs/>
          <w:color w:val="000000"/>
          <w:spacing w:val="0"/>
          <w:sz w:val="28"/>
          <w:szCs w:val="28"/>
          <w:shd w:val="clear" w:color="auto" w:fill="FFFFFF"/>
        </w:rPr>
      </w:pPr>
      <w:r>
        <w:rPr>
          <w:rStyle w:val="10pt"/>
          <w:rFonts w:eastAsia="Calibri"/>
          <w:sz w:val="28"/>
          <w:szCs w:val="28"/>
        </w:rPr>
        <w:t>2021</w:t>
      </w:r>
      <w:r w:rsidRPr="002764E4">
        <w:rPr>
          <w:rStyle w:val="10pt"/>
          <w:rFonts w:eastAsia="Calibri"/>
          <w:sz w:val="28"/>
          <w:szCs w:val="28"/>
        </w:rPr>
        <w:t xml:space="preserve"> – 20</w:t>
      </w:r>
      <w:bookmarkEnd w:id="1"/>
      <w:r>
        <w:rPr>
          <w:rStyle w:val="10pt"/>
          <w:rFonts w:eastAsia="Calibri"/>
          <w:sz w:val="28"/>
          <w:szCs w:val="28"/>
        </w:rPr>
        <w:t>22</w:t>
      </w:r>
      <w:r w:rsidRPr="002764E4">
        <w:rPr>
          <w:rStyle w:val="10pt"/>
          <w:rFonts w:eastAsia="Calibri"/>
          <w:sz w:val="28"/>
          <w:szCs w:val="28"/>
        </w:rPr>
        <w:t xml:space="preserve"> </w:t>
      </w:r>
      <w:proofErr w:type="spellStart"/>
      <w:r w:rsidRPr="002764E4">
        <w:rPr>
          <w:rStyle w:val="10pt"/>
          <w:rFonts w:eastAsia="Calibri"/>
          <w:sz w:val="28"/>
          <w:szCs w:val="28"/>
        </w:rPr>
        <w:t>уч</w:t>
      </w:r>
      <w:proofErr w:type="gramStart"/>
      <w:r w:rsidRPr="002764E4">
        <w:rPr>
          <w:rStyle w:val="10pt"/>
          <w:rFonts w:eastAsia="Calibri"/>
          <w:sz w:val="28"/>
          <w:szCs w:val="28"/>
        </w:rPr>
        <w:t>.г</w:t>
      </w:r>
      <w:proofErr w:type="gramEnd"/>
      <w:r w:rsidRPr="002764E4">
        <w:rPr>
          <w:rStyle w:val="10pt"/>
          <w:rFonts w:eastAsia="Calibri"/>
          <w:sz w:val="28"/>
          <w:szCs w:val="28"/>
        </w:rPr>
        <w:t>од</w:t>
      </w:r>
      <w:proofErr w:type="spellEnd"/>
    </w:p>
    <w:p w:rsidR="000F5394" w:rsidRPr="00CA4B09" w:rsidRDefault="000F5394" w:rsidP="000F5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394" w:rsidRPr="00CA4B09" w:rsidRDefault="000F5394" w:rsidP="000F539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394" w:rsidRPr="00CA4B09" w:rsidRDefault="000F5394" w:rsidP="000F5394">
      <w:pPr>
        <w:tabs>
          <w:tab w:val="left" w:pos="3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394" w:rsidRDefault="000F5394" w:rsidP="000F53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261AC" w:rsidRDefault="003261AC" w:rsidP="003261A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276" w:rsidRPr="005D0276" w:rsidRDefault="005D0276" w:rsidP="003261A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0276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5D0276" w:rsidRPr="005D0276" w:rsidRDefault="005D0276" w:rsidP="005D027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D0276" w:rsidRPr="005D0276" w:rsidRDefault="005D0276" w:rsidP="005D027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276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культуре </w:t>
      </w:r>
      <w:r w:rsidRPr="005D0276">
        <w:rPr>
          <w:rFonts w:ascii="Times New Roman" w:eastAsia="Calibri" w:hAnsi="Times New Roman" w:cs="Times New Roman"/>
          <w:sz w:val="24"/>
          <w:szCs w:val="24"/>
        </w:rPr>
        <w:t xml:space="preserve"> для обучающихся</w:t>
      </w:r>
      <w:r w:rsidR="00C54C8A">
        <w:rPr>
          <w:rFonts w:ascii="Times New Roman" w:eastAsia="Calibri" w:hAnsi="Times New Roman" w:cs="Times New Roman"/>
          <w:sz w:val="24"/>
          <w:szCs w:val="24"/>
        </w:rPr>
        <w:t xml:space="preserve"> 1-4</w:t>
      </w:r>
      <w:r w:rsidR="003D231A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5D0276">
        <w:rPr>
          <w:rFonts w:ascii="Times New Roman" w:eastAsia="Calibri" w:hAnsi="Times New Roman" w:cs="Times New Roman"/>
          <w:sz w:val="24"/>
          <w:szCs w:val="24"/>
        </w:rPr>
        <w:t xml:space="preserve"> с ЗПР осваивающих АООП НОО (вариант 7.2) разработана </w:t>
      </w:r>
      <w:r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следующих </w:t>
      </w:r>
      <w:r w:rsidRPr="005D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нормативно-правовых</w:t>
      </w:r>
      <w:r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D0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инструктивно-методических</w:t>
      </w:r>
      <w:r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</w:t>
      </w:r>
    </w:p>
    <w:p w:rsidR="005D0276" w:rsidRPr="005D0276" w:rsidRDefault="005D0276" w:rsidP="005D02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276" w:rsidRPr="005D0276" w:rsidRDefault="005D0276" w:rsidP="005D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Приказ Минобразования России от 06.10.2009 г. №373 «Об утверждении и введении в действие федерального государственного образовательного стандарта начального образования».</w:t>
      </w:r>
    </w:p>
    <w:p w:rsidR="005D0276" w:rsidRPr="005D0276" w:rsidRDefault="005D0276" w:rsidP="005D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Приказ  Министерства просвещения Российской Федерации от 28.12.2018 г № 345 №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D0276" w:rsidRPr="005D0276" w:rsidRDefault="005D0276" w:rsidP="005D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  Министерства просвещения Российской Федерации от 08.05.2019 г № 233 « О внесении изменений в   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5D0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утвержденный приказом Министерства просвещения РФ от 28.12.2018 г № 345»;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Целью 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физического воспитания является форми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C5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программы соотносится с реше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нием следующих образовательных </w:t>
      </w:r>
      <w:r w:rsidRPr="00052A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задач: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формирование первоначальных умений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 овладение школой движений;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выработка представлений об основных видах спорта, сна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сохранение и укрепление здо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самостоятельным занятиям физическими упражнениями, подвижными играми, использование их в сво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ложенности к тем или иным видам спорта;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«Физическая культура» является основой физического воспитания школьников. В со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четании с другими формами обучения — физкультурно-оздоро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вительными мероприятиями в режиме учебного дня и второй половины дня (гимнастика до занятий, физкультурные минут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(дни здоровья и спорта, подвижные игры и соревнования, спортивные праздники, спартакиады, туристические слёты и походы) — достигается формирование физической культуры лич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Она включает в себя мотивацию и потребность в систе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занятиях физической культурой и спортом, овладе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ванного и индивидуального подхода к учащимся с учетом со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Деятельностный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подход заключается в ориентировании ученика не только на усвоение готовых знаний и умений, но и на овладение способами физкультурно-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оздоровительной и спортивной деятельности, на развитие познавательных сил и творческого потенциала ребенка. 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 </w:t>
      </w:r>
      <w:r w:rsidRPr="00052A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Интенсификация и оптимизация 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мно-алгоритмического типа, групповые и индивидуальные формы обучения, круговая тренировка и др.); в развитии навыков учебного труда. Задачу формирования целостного мировоззрения учащихся, всестороннего раскрытия взаимосвязи и взаимообусловленно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052A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расширения </w:t>
      </w:r>
      <w:proofErr w:type="spellStart"/>
      <w:r w:rsidRPr="00052A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межпредмет</w:t>
      </w:r>
      <w:r w:rsidRPr="00052A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</w:t>
      </w:r>
      <w:proofErr w:type="spellEnd"/>
      <w:r w:rsidRPr="00052A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связей 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052A0F" w:rsidRPr="00052A0F" w:rsidRDefault="00052A0F" w:rsidP="00052A0F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физической культуре направлена на:</w:t>
      </w:r>
    </w:p>
    <w:p w:rsidR="00052A0F" w:rsidRPr="00052A0F" w:rsidRDefault="00052A0F" w:rsidP="00052A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</w:t>
      </w:r>
    </w:p>
    <w:p w:rsidR="00052A0F" w:rsidRPr="00052A0F" w:rsidRDefault="00052A0F" w:rsidP="00052A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стадион, бассейн), региональными климатическими условиями и видом учебного учреждения (городские, малокомплектные и сельские школы);- реализацию принципа достаточности и сообразности, определяющего</w:t>
      </w:r>
      <w:r w:rsidRPr="00052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материала в конструкции основных компонентов</w:t>
      </w:r>
      <w:r w:rsidRPr="00052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(физкультурной) деятельности, особенностей формирования</w:t>
      </w:r>
      <w:r w:rsidRPr="00052A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и предметной активности учащихся;</w:t>
      </w:r>
    </w:p>
    <w:p w:rsidR="00052A0F" w:rsidRPr="00052A0F" w:rsidRDefault="00052A0F" w:rsidP="00052A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052A0F" w:rsidRPr="00052A0F" w:rsidRDefault="00052A0F" w:rsidP="00052A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052A0F" w:rsidRPr="00052A0F" w:rsidRDefault="00052A0F" w:rsidP="00052A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052A0F" w:rsidRPr="00052A0F" w:rsidRDefault="00052A0F" w:rsidP="00C54C8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</w:t>
      </w:r>
      <w:r w:rsidR="00C5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«Физическая культура»</w:t>
      </w:r>
    </w:p>
    <w:p w:rsidR="00052A0F" w:rsidRPr="00052A0F" w:rsidRDefault="00052A0F" w:rsidP="00052A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0F" w:rsidRPr="00052A0F" w:rsidRDefault="00052A0F" w:rsidP="00052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2A0F" w:rsidRPr="00052A0F" w:rsidRDefault="00052A0F" w:rsidP="00052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052A0F" w:rsidRPr="00052A0F" w:rsidRDefault="00052A0F" w:rsidP="00052A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физической культуры как учебного предмета является её деятельный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 п</w:t>
      </w:r>
    </w:p>
    <w:p w:rsidR="00052A0F" w:rsidRPr="00052A0F" w:rsidRDefault="00052A0F" w:rsidP="00052A0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целостного образовательного процесса в начальной школе особое значение приобретают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связи: содержание физической культуры соотносится с содержанием таких учебных предметов, как окружающий мир, литературное чтение, математика и искусство. При этом, разрабатывая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межпредметное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в структуре этих образовательных дисциплин, целесообразно ориентироваться на расширение и углубление знаний о физической культуре, закрепление общих учебных умений, навыков и способов деятельности, которые формируются в процессе освоения школьниками содержания учебного предмета «Физическая культура». Это касается прежде всего выполнения правил гигиены, здорового образа жизни, сохранения и укрепления здоровья.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0F" w:rsidRPr="00052A0F" w:rsidRDefault="00052A0F" w:rsidP="00052A0F">
      <w:pPr>
        <w:shd w:val="clear" w:color="auto" w:fill="FFFFFF"/>
        <w:tabs>
          <w:tab w:val="left" w:pos="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в учебном плане.</w:t>
      </w:r>
    </w:p>
    <w:p w:rsidR="00052A0F" w:rsidRPr="00052A0F" w:rsidRDefault="00052A0F" w:rsidP="00052A0F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Учебный предмет "Физическая культура" входит в образовательную область "Физическая культура".</w:t>
      </w:r>
    </w:p>
    <w:p w:rsidR="00052A0F" w:rsidRPr="00052A0F" w:rsidRDefault="00052A0F" w:rsidP="00052A0F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  учебном плане на изучение  физической культуры  в  каждом классе начальной школы  отводится 3 часа в неделю</w:t>
      </w:r>
      <w:r w:rsidR="00C54C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 классе 99 часов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всего  405 </w:t>
      </w:r>
      <w:r w:rsidR="00C54C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34 уч. недели</w:t>
      </w:r>
    </w:p>
    <w:p w:rsidR="00C54C8A" w:rsidRDefault="00C54C8A" w:rsidP="00C54C8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C54C8A" w:rsidRDefault="00C54C8A" w:rsidP="00C54C8A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052A0F" w:rsidRPr="00052A0F" w:rsidRDefault="00052A0F" w:rsidP="00052A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первой ступени школьного обучения  обеспечиваются условия для до</w:t>
      </w: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стижения </w:t>
      </w:r>
      <w:proofErr w:type="gramStart"/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культуре.</w:t>
      </w:r>
    </w:p>
    <w:p w:rsidR="00052A0F" w:rsidRPr="00052A0F" w:rsidRDefault="00052A0F" w:rsidP="00052A0F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Личностными </w:t>
      </w: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обучающихся являются: 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чувства гордости за свою Родину, россий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уважительного отношения к культуре дру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народов;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этических чувств, доброжелательно и эмоцио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чувствам других людей;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052A0F" w:rsidRPr="00052A0F" w:rsidRDefault="00052A0F" w:rsidP="00052A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52A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52A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обучающихся являются: 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готовность конструктивно разрешать конфликты посред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начальными сведениями о сущности и особен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052A0F" w:rsidRPr="00052A0F" w:rsidRDefault="00052A0F" w:rsidP="00052A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052A0F" w:rsidRPr="00052A0F" w:rsidRDefault="00052A0F" w:rsidP="00052A0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Предметными </w:t>
      </w: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обучающихся являются: </w:t>
      </w:r>
    </w:p>
    <w:p w:rsidR="00052A0F" w:rsidRPr="00052A0F" w:rsidRDefault="00052A0F" w:rsidP="00052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«Знания о физической культуре»</w:t>
      </w:r>
    </w:p>
    <w:p w:rsidR="00052A0F" w:rsidRPr="00052A0F" w:rsidRDefault="00052A0F" w:rsidP="00052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052A0F" w:rsidRPr="00052A0F" w:rsidRDefault="00052A0F" w:rsidP="00052A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</w:t>
      </w:r>
    </w:p>
    <w:p w:rsidR="00052A0F" w:rsidRPr="00052A0F" w:rsidRDefault="00052A0F" w:rsidP="00052A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052A0F" w:rsidRPr="00052A0F" w:rsidRDefault="00052A0F" w:rsidP="00052A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052A0F" w:rsidRPr="00052A0F" w:rsidRDefault="00052A0F" w:rsidP="00052A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052A0F" w:rsidRDefault="00052A0F" w:rsidP="00052A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C8A" w:rsidRPr="00C54C8A" w:rsidRDefault="00C54C8A" w:rsidP="00C5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Личностными 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чувства гордости за свою Родину, россий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культуре дру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народов;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ющего;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чувств, доброжелательно и эмоцио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чувствам других людей;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конструктивно разрешать конфликты посред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овладение начальными сведениями о сущности и особен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Предметными 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54C8A" w:rsidRPr="00C54C8A" w:rsidRDefault="00C54C8A" w:rsidP="00C5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Личностными 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чувства гордости за свою Родину, россий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культуре дру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народов;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ющего;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чувств, доброжелательно и эмоцио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чувствам других людей;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конструктивно разрешать конфликты посред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сведениями о сущности и особен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Предметными 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понятиях «физическая культура», «режим дня»;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54C8A" w:rsidRPr="00C54C8A" w:rsidRDefault="00C54C8A" w:rsidP="00C5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Личностными 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чувства гордости за свою Родину, россий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уважительного отношения к культуре дру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народов;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ющего;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этических чувств, доброжелательно и эмоцио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нально-нравственной отзывчивости, понимания и сопережива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чувствам других людей;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навыков сотрудничества со сверстниками и взрос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мах, социальной справедливости и свободе;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эстетических потребностей, ценностей и чувств;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установки на безопасный, здоровый образ жизни.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способностью принимать и сохранять цели и за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дачи учебной деятельности, поиска средств её осуществления;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деятельности; осуществлять взаимный контроль в совмест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готовность конструктивно разрешать конфликты посред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начальными сведениями о сущности и особен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ностях объектов, процессов и явлений действительности в со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содержанием конкретного учебного предмета;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овладение базовыми предметными и </w:t>
      </w:r>
      <w:proofErr w:type="spell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C54C8A" w:rsidRPr="00C54C8A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Предметными </w:t>
      </w: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«режим дня»;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роль и значение утренней зарядки, физкультминуток и </w:t>
      </w:r>
      <w:proofErr w:type="spell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раскрывать на примерах (из истории или из личного опыта) положительное влияние занятий физической культурой на физическое и личностное развитие;</w:t>
      </w:r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C54C8A" w:rsidRPr="00C54C8A" w:rsidRDefault="00C54C8A" w:rsidP="00C5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C54C8A" w:rsidRPr="00052A0F" w:rsidRDefault="00C54C8A" w:rsidP="00C5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A0F" w:rsidRPr="00052A0F" w:rsidRDefault="00052A0F" w:rsidP="00052A0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</w:t>
      </w: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истории физической культуры</w:t>
      </w: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упражнения</w:t>
      </w: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Физическая нагрузка и ее влияние на повышение частоты сердечных сокращений.</w:t>
      </w:r>
    </w:p>
    <w:p w:rsidR="00052A0F" w:rsidRPr="00052A0F" w:rsidRDefault="00052A0F" w:rsidP="00052A0F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физкультурной деятельности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Самостоятельные занятия.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Измерение длины</w:t>
      </w: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массы тела, показателей осанки и физических качеств. Измерение частоты сердечных сокращений во время выполнения</w:t>
      </w: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физических упражнений.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Самостоятельные игры и развлечения.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Организация и проведение подвижных игр (на спортивных площадках и спортивных залах).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Физкультурно-оздоровительная деятельность.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Комплексы упражнений на развитие физических качеств.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Комплексы дыхательных упражнений. Гимнастика для глаз.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Спортивно-оздоровительная деятельность</w:t>
      </w: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Гимнастика с основами акробатики.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Организующие команды и приемы.</w:t>
      </w: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Строевые действия в шеренге и колонне; выполнение строевых команд.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Акробатические упражнения.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Акробатические комбинации. Например: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мост из </w:t>
      </w:r>
      <w:proofErr w:type="gram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положения</w:t>
      </w:r>
      <w:proofErr w:type="gram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на низкой гимнастической перекладине: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висы,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перемахи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Гимнастическая комбинация.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Например, из виса стоя присев толчком двумя ногами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перемах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Опорный прыжок: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разбега через гимнастического козла.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Гимнастические упражнения прикладного характера.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перелезания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переползания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передвижение по наклонной гимнастической скамейке.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Легкая атлетика.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Прыжковые упражнения: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одной ноге и двух ногах на месте и с продвижением; в длину и высоту; спрыгивание и запрыгивание;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Броски: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большого мяча (1 кг) на дальность разными способами.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Метание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малого мяча в вертикальную цель и на дальность.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Лыжные гонки.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Передвижение на лыжах; повороты; спуски; подъемы; торможение.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 спортивные игры.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гимнастики с основами акробатики: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игровые задания с использованием строевых упражнений, упражнений на внимание, силу,</w:t>
      </w: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ловкость и координацию.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легкой атлетики: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прыжки, бег, метания и броски; упражнения на координацию, выносливость и быстроту.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лыжной подготовки: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эстафеты в передвижении на лыжах, упражнения на выносливость и координацию.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материале спортивных игр: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Футбол: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удар по неподвижному и катящемуся мячу; остановка мяча; ведение мяча; подвижные игры на материале футбола.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Баскетбол: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Волейбол: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подбрасывание мяча; подача мяча; прием и передача мяча; подвижные игры на материале волейбола.</w:t>
      </w:r>
    </w:p>
    <w:p w:rsidR="00052A0F" w:rsidRPr="00052A0F" w:rsidRDefault="00052A0F" w:rsidP="00052A0F">
      <w:pPr>
        <w:spacing w:after="1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Общеразвивающие  упражнения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материале гимнастики с основами акробатики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гибкости: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седах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; выпады и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полушпагаты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месте; «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выкруты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прогибание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туловища (в стойках и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седах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 индивидуальные комплексы по развитию гибкости.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координации: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перелезание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осанки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силовых способностей: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перелезание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материале легкой атлетики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координации: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бег с изменяющимся направлением по ограниченной опоре; </w:t>
      </w:r>
      <w:proofErr w:type="spellStart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пробегание</w:t>
      </w:r>
      <w:proofErr w:type="spellEnd"/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052A0F" w:rsidRPr="00052A0F" w:rsidRDefault="00052A0F" w:rsidP="00052A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Развитие быстроты: </w:t>
      </w:r>
      <w:r w:rsidRPr="00052A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D231A" w:rsidRDefault="003D231A" w:rsidP="00052A0F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  <w:lang w:eastAsia="ru-RU"/>
        </w:rPr>
      </w:pPr>
    </w:p>
    <w:p w:rsidR="00C54C8A" w:rsidRDefault="00C54C8A" w:rsidP="00052A0F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  <w:lang w:eastAsia="ru-RU"/>
        </w:rPr>
      </w:pPr>
    </w:p>
    <w:p w:rsidR="00C54C8A" w:rsidRDefault="00C54C8A" w:rsidP="00052A0F">
      <w:pPr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bdr w:val="none" w:sz="0" w:space="0" w:color="auto" w:frame="1"/>
          <w:lang w:eastAsia="ru-RU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2"/>
        <w:gridCol w:w="15318"/>
      </w:tblGrid>
      <w:tr w:rsidR="00C54C8A" w:rsidRPr="00C54C8A" w:rsidTr="00C54C8A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8A" w:rsidRPr="00C54C8A" w:rsidRDefault="00C54C8A" w:rsidP="00C54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8A" w:rsidRPr="00C54C8A" w:rsidRDefault="00C54C8A" w:rsidP="00C54C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Календарно - тематическое планирование по физкультуре  2 класс</w:t>
            </w:r>
          </w:p>
          <w:p w:rsidR="00C54C8A" w:rsidRPr="00C54C8A" w:rsidRDefault="00C54C8A" w:rsidP="00C54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C8A" w:rsidRPr="00C54C8A" w:rsidTr="00C54C8A">
        <w:trPr>
          <w:trHeight w:val="30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8A" w:rsidRPr="00C54C8A" w:rsidRDefault="00C54C8A" w:rsidP="00C54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C8A" w:rsidRPr="00C54C8A" w:rsidRDefault="00C54C8A" w:rsidP="00C54C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1"/>
        <w:tblpPr w:leftFromText="180" w:rightFromText="180" w:vertAnchor="text" w:horzAnchor="page" w:tblpX="340" w:tblpY="1"/>
        <w:tblOverlap w:val="never"/>
        <w:tblW w:w="7338" w:type="dxa"/>
        <w:tblLayout w:type="fixed"/>
        <w:tblLook w:val="04A0" w:firstRow="1" w:lastRow="0" w:firstColumn="1" w:lastColumn="0" w:noHBand="0" w:noVBand="1"/>
      </w:tblPr>
      <w:tblGrid>
        <w:gridCol w:w="675"/>
        <w:gridCol w:w="5776"/>
        <w:gridCol w:w="887"/>
      </w:tblGrid>
      <w:tr w:rsidR="003261AC" w:rsidRPr="00C54C8A" w:rsidTr="003261AC">
        <w:trPr>
          <w:trHeight w:val="276"/>
        </w:trPr>
        <w:tc>
          <w:tcPr>
            <w:tcW w:w="675" w:type="dxa"/>
            <w:vMerge w:val="restart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776" w:type="dxa"/>
            <w:vMerge w:val="restart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разделов, и тем уроков</w:t>
            </w:r>
          </w:p>
        </w:tc>
        <w:tc>
          <w:tcPr>
            <w:tcW w:w="887" w:type="dxa"/>
            <w:vMerge w:val="restart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3261AC" w:rsidRPr="00C54C8A" w:rsidTr="003261AC">
        <w:trPr>
          <w:trHeight w:val="276"/>
        </w:trPr>
        <w:tc>
          <w:tcPr>
            <w:tcW w:w="675" w:type="dxa"/>
            <w:vMerge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vMerge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знаний. Техника безопасности. Ходьба: обычная, сочетание различных видов ходьбы.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Сочетание различных видов ходьбы. Ходьба с преодолением препятствий.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Бег. Бег в чередовании с ходьбой.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Бег с преодолением </w:t>
            </w: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препятствий. Эстафеты "Вызов номеров".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от 10 до 20 м, по размеченным участкам дорожки. Эстафета "Смена сторон".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бегом на скорость. Метание мяча в горизонтальную и вертикальную цель.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естественных препятствий. Прыжки с высоты. Челночный бег 3х5м.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Эстафеты.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Многоразовые прыжки через скакалку. Челночный бег 3х10м.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мяча. Прыжки по разметкам с поворотом на 180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высоту. "Круговая эстафета". Метание мяча.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медленный бег до 4 мин. Метание мяча.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Ходьба обычная, с высоким подниманием бедра, в приседе.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коротким, средним, длинным шагом. Эстафеты с бегом на скорость.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коротким, средним, длинным шагом. Эстафеты с бегом на скорость.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в чередовании с ходьбой до 150 м, прыжки в длину с места. Метание мяча на дальность.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в чередовании с ходьбой до 150 м,  прыжки в длину с места. Метание мяча на дальность.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по размеченным участкам дорожки. Прыжки в длину с разбега.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заданное расстояние.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Равномерный медленный бег до 4 мин. Метание мяча на дальность. Бросок мяча от груди.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О.Р.У.  на месте, О.Р.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мячами, О.Р.У с гимнастической палкой.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О.Р.У. на месте, О.Р.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мячами, О.Р.У с гимнастической палкой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 колонне по одному на указанные ориентиры, перешагивание через мячи, их переноска.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 колонне по одному на указанные ориентиры, перешагивание через мячи, их переноска.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перед, стойка на лопатках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Кувырок в сторону, перекат в 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перед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упор присев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наклонной скамье, гимнастической стенке.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Лазанье по наклонной скамье, гимнастической стенке.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в висе. </w:t>
            </w:r>
            <w:proofErr w:type="spell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Перелазанье</w:t>
            </w:r>
            <w:proofErr w:type="spell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гимнастическое бревно, скамейку.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 в висе. </w:t>
            </w:r>
            <w:proofErr w:type="spell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Перелазанье</w:t>
            </w:r>
            <w:proofErr w:type="spell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гимнастическое бревно, скамейку.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бревне, гимнастической скамейке.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 на одной и двух ногах с закрытыми глазами </w:t>
            </w: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бревне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Повороты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кругом стоя и при ходьбе на носках, по гимнастической скамейке.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танцевальных шагов с ходьбой.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Третья позиция ног. Танцевальные шаги, переменный шаг польки. Сочетание танцевальных шагов с ходьбой.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Размыкание и смыкание приставными шагами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Размыкание и смыкание приставными шагами.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из колонны по одному в колонну по два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три.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Лыжная подготовка. Техника безопасности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ступающим шагом  1500 м.</w:t>
            </w:r>
          </w:p>
        </w:tc>
        <w:tc>
          <w:tcPr>
            <w:tcW w:w="887" w:type="dxa"/>
            <w:vAlign w:val="bottom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ступающим шагом.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ступающим шагом.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скользящего шага без палок, поворот "переступанием".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Поворот " переступанием".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знаний. Скользящий шаг с палками.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Скользящий шаг  с палками.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Встречная эстафета с этапом 50 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. Встречная эстафета с этапом 50 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Подъем и спуски с небольших склонов.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и спуски с небольших склонов.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скоростных качеств в эстафете с этапом 150м.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скоростных качеств в эстафете с этапом до 150 м.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Подъем и спуск с небольших склонов, эстафета с </w:t>
            </w:r>
            <w:proofErr w:type="spell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оббеганием</w:t>
            </w:r>
            <w:proofErr w:type="spell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флажков.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Спуски с небольших склонов, эстафета с </w:t>
            </w:r>
            <w:proofErr w:type="spell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оббеганием</w:t>
            </w:r>
            <w:proofErr w:type="spell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флажков.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Подъем скользящим шагом. Встречная эстафета. Дистанция 1000 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Подъем скользящим шагом. Встречная эстафета. Дистанция 1000 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Лыжные </w:t>
            </w:r>
            <w:proofErr w:type="spell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гонки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пуски</w:t>
            </w:r>
            <w:proofErr w:type="spell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небольших склонов. Передвижение на лыжах 1,5 км.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Лыжные гонки. Спуски </w:t>
            </w:r>
            <w:proofErr w:type="spell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снебольших</w:t>
            </w:r>
            <w:proofErr w:type="spell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склонов. Передвижение на лыжах 1,5 км.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урок. Эстафеты на лыжах.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знаний. Броски в цель (кольцо, щит).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Броски в цель (мишень, обруч). Игра " Два мороза".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цель. Игра " Два мороза".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кольцо, щит). Игра "Два мороза".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Броски мяча в цель (кольцо, щит). Игра "Два мороза".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месте. Игра "Кто дальше бросит".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движении шагом. Игра "Точный расчет".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в движении бегом. Игра "Метко в </w:t>
            </w: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движении бегом. Игра "Метко в цель".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ведения мяча. Игра " К своим флажкам", "Лисы и куры".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Игры "Зайцы в огороде", "лисы и куры".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движении бегом. Игра" метко в цель".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на месте. Игра "Кто дальше бросит".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Ведение мяча в движении шагом. </w:t>
            </w:r>
            <w:proofErr w:type="spell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"Т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очный</w:t>
            </w:r>
            <w:proofErr w:type="spell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расчет", "Кто дальше бросит".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мяча. Игры "К своим флажкам", "Пятнашки".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мяча. Игры "К своим флажкам", "Пятнашки".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Броски в вертикальную цель. Игры " Два мороза", " Прыгающие воробушки".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Броски в цель (</w:t>
            </w:r>
            <w:proofErr w:type="spell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кольцо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,щ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ит</w:t>
            </w:r>
            <w:proofErr w:type="spell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).Игры "Лисы и куры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Броски в цель (мишень, обруч). Игра "Прыгающие воробушки"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 ведением </w:t>
            </w:r>
            <w:proofErr w:type="spell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мяча</w:t>
            </w:r>
            <w:proofErr w:type="gramStart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гры</w:t>
            </w:r>
            <w:proofErr w:type="spellEnd"/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"Два мороза", "Прыгающие воробушки".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Игры "Прыгающие воробушки". "Лисы и куры".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знаний. Техника безопасности.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Ходьба обычная, с высоким подниманием бедра, в приседе.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коротким, средним, длинным  шагом. Эстафеты  с бегом на скорость.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коротким, средним, длинным шагом. Эстафеты с бегом на скорость.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чередование  с ходьбой  до 150 м., прыжки в длину с места. Метание мяча на дальность.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в чередование с ходьбой до 150 м., прыжки в длину с места. Метание мяча на дальность.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 по размеченным участкам дорожки. Прыжки в длину с разбега.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 на заданное расстояние.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Равномерный медленный бег до  4 мин.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Равномерный медленный бег до 4 мин.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Равномерный медленный бег до 4 мин.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темы.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 Бег. Бег в чередовании с ходьбой.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Строевые упражнения.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Бег с ускорением от 10 до 20 м. Эстафета. Смена сторон.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Эстафеты с бегом на скорость.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в чередование с ходьбой до 150 м., прыжки в длину с места.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 по размеченным участкам дорожки. 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261AC" w:rsidRPr="00C54C8A" w:rsidTr="003261AC">
        <w:tc>
          <w:tcPr>
            <w:tcW w:w="675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5776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C8A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 на заданное расстояние.</w:t>
            </w:r>
          </w:p>
        </w:tc>
        <w:tc>
          <w:tcPr>
            <w:tcW w:w="887" w:type="dxa"/>
          </w:tcPr>
          <w:p w:rsidR="003261AC" w:rsidRPr="00C54C8A" w:rsidRDefault="003261AC" w:rsidP="00C54C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4C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C8A" w:rsidRPr="00C54C8A" w:rsidRDefault="00C54C8A" w:rsidP="00C54C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54C8A" w:rsidRPr="00C54C8A" w:rsidSect="000F5394"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1FE19A0"/>
    <w:multiLevelType w:val="hybridMultilevel"/>
    <w:tmpl w:val="F4E2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603F5"/>
    <w:multiLevelType w:val="multilevel"/>
    <w:tmpl w:val="E23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D92E10"/>
    <w:multiLevelType w:val="hybridMultilevel"/>
    <w:tmpl w:val="8F6A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5178"/>
    <w:multiLevelType w:val="hybridMultilevel"/>
    <w:tmpl w:val="63A0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B2477"/>
    <w:multiLevelType w:val="multilevel"/>
    <w:tmpl w:val="285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3A373C"/>
    <w:multiLevelType w:val="hybridMultilevel"/>
    <w:tmpl w:val="6944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22A15"/>
    <w:multiLevelType w:val="hybridMultilevel"/>
    <w:tmpl w:val="669CD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F659F"/>
    <w:multiLevelType w:val="hybridMultilevel"/>
    <w:tmpl w:val="8E3A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33D2E"/>
    <w:multiLevelType w:val="multilevel"/>
    <w:tmpl w:val="B68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FE7CCC"/>
    <w:multiLevelType w:val="multilevel"/>
    <w:tmpl w:val="06AA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F96F7A"/>
    <w:multiLevelType w:val="hybridMultilevel"/>
    <w:tmpl w:val="97D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A6616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970D4"/>
    <w:multiLevelType w:val="hybridMultilevel"/>
    <w:tmpl w:val="98580A50"/>
    <w:lvl w:ilvl="0" w:tplc="2FF0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05E2B"/>
    <w:multiLevelType w:val="hybridMultilevel"/>
    <w:tmpl w:val="F476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051AC"/>
    <w:multiLevelType w:val="hybridMultilevel"/>
    <w:tmpl w:val="F344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F1A69"/>
    <w:multiLevelType w:val="hybridMultilevel"/>
    <w:tmpl w:val="63B0EF26"/>
    <w:lvl w:ilvl="0" w:tplc="2FF06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F1561"/>
    <w:multiLevelType w:val="multilevel"/>
    <w:tmpl w:val="D858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6D169D"/>
    <w:multiLevelType w:val="hybridMultilevel"/>
    <w:tmpl w:val="90A8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F1206"/>
    <w:multiLevelType w:val="hybridMultilevel"/>
    <w:tmpl w:val="0CAE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B1183"/>
    <w:multiLevelType w:val="hybridMultilevel"/>
    <w:tmpl w:val="5A9A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EF6E90"/>
    <w:multiLevelType w:val="hybridMultilevel"/>
    <w:tmpl w:val="9D1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74750"/>
    <w:multiLevelType w:val="hybridMultilevel"/>
    <w:tmpl w:val="39A6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76A2F"/>
    <w:multiLevelType w:val="hybridMultilevel"/>
    <w:tmpl w:val="D1B6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71832"/>
    <w:multiLevelType w:val="hybridMultilevel"/>
    <w:tmpl w:val="F36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11761"/>
    <w:multiLevelType w:val="multilevel"/>
    <w:tmpl w:val="53AA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7"/>
  </w:num>
  <w:num w:numId="3">
    <w:abstractNumId w:val="6"/>
  </w:num>
  <w:num w:numId="4">
    <w:abstractNumId w:val="10"/>
  </w:num>
  <w:num w:numId="5">
    <w:abstractNumId w:val="25"/>
  </w:num>
  <w:num w:numId="6">
    <w:abstractNumId w:val="11"/>
  </w:num>
  <w:num w:numId="7">
    <w:abstractNumId w:val="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5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1"/>
  </w:num>
  <w:num w:numId="16">
    <w:abstractNumId w:val="18"/>
  </w:num>
  <w:num w:numId="17">
    <w:abstractNumId w:val="4"/>
  </w:num>
  <w:num w:numId="18">
    <w:abstractNumId w:val="12"/>
  </w:num>
  <w:num w:numId="19">
    <w:abstractNumId w:val="23"/>
  </w:num>
  <w:num w:numId="20">
    <w:abstractNumId w:val="16"/>
  </w:num>
  <w:num w:numId="21">
    <w:abstractNumId w:val="4"/>
  </w:num>
  <w:num w:numId="22">
    <w:abstractNumId w:val="12"/>
  </w:num>
  <w:num w:numId="23">
    <w:abstractNumId w:val="8"/>
  </w:num>
  <w:num w:numId="24">
    <w:abstractNumId w:val="14"/>
  </w:num>
  <w:num w:numId="25">
    <w:abstractNumId w:val="2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 w:numId="29">
    <w:abstractNumId w:val="13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95"/>
    <w:rsid w:val="00052A0F"/>
    <w:rsid w:val="000F5394"/>
    <w:rsid w:val="003261AC"/>
    <w:rsid w:val="00377F95"/>
    <w:rsid w:val="003D231A"/>
    <w:rsid w:val="005D0276"/>
    <w:rsid w:val="007F22A0"/>
    <w:rsid w:val="009949EB"/>
    <w:rsid w:val="00AE43F2"/>
    <w:rsid w:val="00C54C8A"/>
    <w:rsid w:val="00F0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052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2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semiHidden/>
    <w:unhideWhenUsed/>
    <w:qFormat/>
    <w:rsid w:val="00052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"/>
    <w:semiHidden/>
    <w:unhideWhenUsed/>
    <w:qFormat/>
    <w:rsid w:val="0005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semiHidden/>
    <w:unhideWhenUsed/>
    <w:qFormat/>
    <w:rsid w:val="00052A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2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52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5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52A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52A0F"/>
  </w:style>
  <w:style w:type="paragraph" w:styleId="HTML">
    <w:name w:val="HTML Preformatted"/>
    <w:basedOn w:val="a0"/>
    <w:link w:val="HTML0"/>
    <w:semiHidden/>
    <w:unhideWhenUsed/>
    <w:rsid w:val="00052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052A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uiPriority w:val="99"/>
    <w:semiHidden/>
    <w:unhideWhenUsed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052A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052A0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052A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052A0F"/>
    <w:rPr>
      <w:rFonts w:ascii="Calibri" w:eastAsia="Times New Roman" w:hAnsi="Calibri" w:cs="Times New Roman"/>
      <w:lang w:eastAsia="ru-RU"/>
    </w:rPr>
  </w:style>
  <w:style w:type="paragraph" w:styleId="a">
    <w:name w:val="List Number"/>
    <w:basedOn w:val="a0"/>
    <w:uiPriority w:val="99"/>
    <w:unhideWhenUsed/>
    <w:rsid w:val="00052A0F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0"/>
    <w:link w:val="12"/>
    <w:uiPriority w:val="99"/>
    <w:qFormat/>
    <w:rsid w:val="0005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uiPriority w:val="10"/>
    <w:rsid w:val="00052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0"/>
    <w:link w:val="ac"/>
    <w:uiPriority w:val="99"/>
    <w:semiHidden/>
    <w:unhideWhenUsed/>
    <w:rsid w:val="00052A0F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1"/>
    <w:link w:val="ab"/>
    <w:uiPriority w:val="99"/>
    <w:semiHidden/>
    <w:rsid w:val="00052A0F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052A0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52A0F"/>
    <w:rPr>
      <w:rFonts w:ascii="Calibri" w:eastAsia="Calibri" w:hAnsi="Calibri" w:cs="Times New Roman"/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052A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052A0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052A0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0"/>
    <w:uiPriority w:val="34"/>
    <w:qFormat/>
    <w:rsid w:val="00052A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uiPriority w:val="99"/>
    <w:semiHidden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+"/>
    <w:basedOn w:val="a0"/>
    <w:uiPriority w:val="99"/>
    <w:rsid w:val="00052A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1"/>
    <w:link w:val="a9"/>
    <w:uiPriority w:val="99"/>
    <w:locked/>
    <w:rsid w:val="0005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052A0F"/>
  </w:style>
  <w:style w:type="character" w:customStyle="1" w:styleId="apple-converted-space">
    <w:name w:val="apple-converted-space"/>
    <w:basedOn w:val="a1"/>
    <w:rsid w:val="00052A0F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52A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1">
    <w:name w:val="Table Grid"/>
    <w:basedOn w:val="a2"/>
    <w:rsid w:val="00052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052A0F"/>
    <w:rPr>
      <w:b/>
      <w:bCs/>
    </w:rPr>
  </w:style>
  <w:style w:type="table" w:customStyle="1" w:styleId="13">
    <w:name w:val="Сетка таблицы1"/>
    <w:basedOn w:val="a2"/>
    <w:next w:val="af1"/>
    <w:uiPriority w:val="59"/>
    <w:rsid w:val="00C5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1"/>
    <w:uiPriority w:val="59"/>
    <w:rsid w:val="00C5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32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Основной текст_"/>
    <w:basedOn w:val="a1"/>
    <w:link w:val="34"/>
    <w:locked/>
    <w:rsid w:val="00AE43F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0"/>
    <w:link w:val="af3"/>
    <w:rsid w:val="00AE43F2"/>
    <w:pPr>
      <w:widowControl w:val="0"/>
      <w:shd w:val="clear" w:color="auto" w:fill="FFFFFF"/>
      <w:spacing w:after="0" w:line="274" w:lineRule="exact"/>
      <w:ind w:hanging="134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22">
    <w:name w:val="Основной текст (2)_"/>
    <w:basedOn w:val="a1"/>
    <w:link w:val="23"/>
    <w:locked/>
    <w:rsid w:val="00AE43F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E43F2"/>
    <w:pPr>
      <w:widowControl w:val="0"/>
      <w:shd w:val="clear" w:color="auto" w:fill="FFFFFF"/>
      <w:autoSpaceDN w:val="0"/>
      <w:spacing w:before="100" w:beforeAutospacing="1" w:after="100" w:afterAutospacing="1" w:line="22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4">
    <w:name w:val="Заголовок №1_"/>
    <w:basedOn w:val="a1"/>
    <w:link w:val="15"/>
    <w:locked/>
    <w:rsid w:val="00AE43F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rsid w:val="00AE43F2"/>
    <w:pPr>
      <w:widowControl w:val="0"/>
      <w:shd w:val="clear" w:color="auto" w:fill="FFFFFF"/>
      <w:autoSpaceDN w:val="0"/>
      <w:spacing w:before="100" w:beforeAutospacing="1" w:after="3240" w:afterAutospacing="1" w:line="370" w:lineRule="exac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pt">
    <w:name w:val="Заголовок №1 + Полужирный;Интервал 0 pt"/>
    <w:basedOn w:val="14"/>
    <w:rsid w:val="00AE43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052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326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semiHidden/>
    <w:unhideWhenUsed/>
    <w:qFormat/>
    <w:rsid w:val="00052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0"/>
    <w:link w:val="40"/>
    <w:uiPriority w:val="9"/>
    <w:semiHidden/>
    <w:unhideWhenUsed/>
    <w:qFormat/>
    <w:rsid w:val="0005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semiHidden/>
    <w:unhideWhenUsed/>
    <w:qFormat/>
    <w:rsid w:val="00052A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52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52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5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52A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52A0F"/>
  </w:style>
  <w:style w:type="paragraph" w:styleId="HTML">
    <w:name w:val="HTML Preformatted"/>
    <w:basedOn w:val="a0"/>
    <w:link w:val="HTML0"/>
    <w:semiHidden/>
    <w:unhideWhenUsed/>
    <w:rsid w:val="00052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052A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uiPriority w:val="99"/>
    <w:semiHidden/>
    <w:unhideWhenUsed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unhideWhenUsed/>
    <w:rsid w:val="00052A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rsid w:val="00052A0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unhideWhenUsed/>
    <w:rsid w:val="00052A0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052A0F"/>
    <w:rPr>
      <w:rFonts w:ascii="Calibri" w:eastAsia="Times New Roman" w:hAnsi="Calibri" w:cs="Times New Roman"/>
      <w:lang w:eastAsia="ru-RU"/>
    </w:rPr>
  </w:style>
  <w:style w:type="paragraph" w:styleId="a">
    <w:name w:val="List Number"/>
    <w:basedOn w:val="a0"/>
    <w:uiPriority w:val="99"/>
    <w:unhideWhenUsed/>
    <w:rsid w:val="00052A0F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0"/>
    <w:link w:val="12"/>
    <w:uiPriority w:val="99"/>
    <w:qFormat/>
    <w:rsid w:val="00052A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uiPriority w:val="10"/>
    <w:rsid w:val="00052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0"/>
    <w:link w:val="ac"/>
    <w:uiPriority w:val="99"/>
    <w:semiHidden/>
    <w:unhideWhenUsed/>
    <w:rsid w:val="00052A0F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1"/>
    <w:link w:val="ab"/>
    <w:uiPriority w:val="99"/>
    <w:semiHidden/>
    <w:rsid w:val="00052A0F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052A0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52A0F"/>
    <w:rPr>
      <w:rFonts w:ascii="Calibri" w:eastAsia="Calibri" w:hAnsi="Calibri" w:cs="Times New Roman"/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052A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052A0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052A0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0"/>
    <w:uiPriority w:val="34"/>
    <w:qFormat/>
    <w:rsid w:val="00052A0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bullet1gif">
    <w:name w:val="msonormalbullet1.gif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0"/>
    <w:uiPriority w:val="99"/>
    <w:semiHidden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0">
    <w:name w:val="30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uiPriority w:val="99"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+"/>
    <w:basedOn w:val="a0"/>
    <w:uiPriority w:val="99"/>
    <w:rsid w:val="00052A0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">
    <w:name w:val="Название Знак1"/>
    <w:basedOn w:val="a1"/>
    <w:link w:val="a9"/>
    <w:uiPriority w:val="99"/>
    <w:locked/>
    <w:rsid w:val="00052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052A0F"/>
  </w:style>
  <w:style w:type="character" w:customStyle="1" w:styleId="apple-converted-space">
    <w:name w:val="apple-converted-space"/>
    <w:basedOn w:val="a1"/>
    <w:rsid w:val="00052A0F"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52A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1">
    <w:name w:val="Table Grid"/>
    <w:basedOn w:val="a2"/>
    <w:rsid w:val="00052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052A0F"/>
    <w:rPr>
      <w:b/>
      <w:bCs/>
    </w:rPr>
  </w:style>
  <w:style w:type="table" w:customStyle="1" w:styleId="13">
    <w:name w:val="Сетка таблицы1"/>
    <w:basedOn w:val="a2"/>
    <w:next w:val="af1"/>
    <w:uiPriority w:val="59"/>
    <w:rsid w:val="00C54C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1"/>
    <w:uiPriority w:val="59"/>
    <w:rsid w:val="00C5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32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Основной текст_"/>
    <w:basedOn w:val="a1"/>
    <w:link w:val="34"/>
    <w:locked/>
    <w:rsid w:val="00AE43F2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0"/>
    <w:link w:val="af3"/>
    <w:rsid w:val="00AE43F2"/>
    <w:pPr>
      <w:widowControl w:val="0"/>
      <w:shd w:val="clear" w:color="auto" w:fill="FFFFFF"/>
      <w:spacing w:after="0" w:line="274" w:lineRule="exact"/>
      <w:ind w:hanging="1340"/>
      <w:jc w:val="center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22">
    <w:name w:val="Основной текст (2)_"/>
    <w:basedOn w:val="a1"/>
    <w:link w:val="23"/>
    <w:locked/>
    <w:rsid w:val="00AE43F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AE43F2"/>
    <w:pPr>
      <w:widowControl w:val="0"/>
      <w:shd w:val="clear" w:color="auto" w:fill="FFFFFF"/>
      <w:autoSpaceDN w:val="0"/>
      <w:spacing w:before="100" w:beforeAutospacing="1" w:after="100" w:afterAutospacing="1" w:line="228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14">
    <w:name w:val="Заголовок №1_"/>
    <w:basedOn w:val="a1"/>
    <w:link w:val="15"/>
    <w:locked/>
    <w:rsid w:val="00AE43F2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15">
    <w:name w:val="Заголовок №1"/>
    <w:basedOn w:val="a0"/>
    <w:link w:val="14"/>
    <w:rsid w:val="00AE43F2"/>
    <w:pPr>
      <w:widowControl w:val="0"/>
      <w:shd w:val="clear" w:color="auto" w:fill="FFFFFF"/>
      <w:autoSpaceDN w:val="0"/>
      <w:spacing w:before="100" w:beforeAutospacing="1" w:after="3240" w:afterAutospacing="1" w:line="370" w:lineRule="exact"/>
      <w:jc w:val="center"/>
      <w:outlineLvl w:val="0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pt">
    <w:name w:val="Заголовок №1 + Полужирный;Интервал 0 pt"/>
    <w:basedOn w:val="14"/>
    <w:rsid w:val="00AE43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School82</cp:lastModifiedBy>
  <cp:revision>5</cp:revision>
  <dcterms:created xsi:type="dcterms:W3CDTF">2020-09-22T17:24:00Z</dcterms:created>
  <dcterms:modified xsi:type="dcterms:W3CDTF">2022-05-31T02:35:00Z</dcterms:modified>
</cp:coreProperties>
</file>