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FE" w:rsidRPr="00256FFE" w:rsidRDefault="00256FFE" w:rsidP="00256F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256FFE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 xml:space="preserve">Правила внутреннего распорядка для </w:t>
      </w:r>
      <w:proofErr w:type="gramStart"/>
      <w:r w:rsidRPr="00256FFE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обучающихся</w:t>
      </w:r>
      <w:proofErr w:type="gramEnd"/>
      <w:r w:rsidRPr="00256FFE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 xml:space="preserve"> </w:t>
      </w:r>
    </w:p>
    <w:tbl>
      <w:tblPr>
        <w:tblW w:w="10458" w:type="dxa"/>
        <w:tblInd w:w="-900" w:type="dxa"/>
        <w:tblLook w:val="01E0" w:firstRow="1" w:lastRow="1" w:firstColumn="1" w:lastColumn="1" w:noHBand="0" w:noVBand="0"/>
      </w:tblPr>
      <w:tblGrid>
        <w:gridCol w:w="4248"/>
        <w:gridCol w:w="900"/>
        <w:gridCol w:w="5310"/>
      </w:tblGrid>
      <w:tr w:rsidR="00256FFE" w:rsidRPr="00256FFE" w:rsidTr="00256FFE">
        <w:tc>
          <w:tcPr>
            <w:tcW w:w="4248" w:type="dxa"/>
            <w:hideMark/>
          </w:tcPr>
          <w:p w:rsidR="00256FFE" w:rsidRPr="00256FFE" w:rsidRDefault="00256FFE" w:rsidP="00256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Принято </w:t>
            </w:r>
          </w:p>
          <w:p w:rsidR="00256FFE" w:rsidRPr="00256FFE" w:rsidRDefault="00256FFE" w:rsidP="00256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педагогическом Совете школы </w:t>
            </w:r>
          </w:p>
          <w:p w:rsidR="00256FFE" w:rsidRPr="00256FFE" w:rsidRDefault="00256FFE" w:rsidP="00256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 от 29 августа 2017 года</w:t>
            </w:r>
          </w:p>
          <w:p w:rsidR="00256FFE" w:rsidRPr="00256FFE" w:rsidRDefault="00256FFE" w:rsidP="00256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F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256FFE" w:rsidRPr="00256FFE" w:rsidRDefault="00256FFE" w:rsidP="00256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F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256FFE" w:rsidRPr="00256FFE" w:rsidRDefault="00256FFE" w:rsidP="0025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F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УТВЕРЖДАЮ</w:t>
            </w:r>
          </w:p>
          <w:p w:rsidR="00256FFE" w:rsidRPr="00256FFE" w:rsidRDefault="00256FFE" w:rsidP="00256F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 МОУ СОШ № 82</w:t>
            </w:r>
          </w:p>
          <w:p w:rsidR="00256FFE" w:rsidRPr="00256FFE" w:rsidRDefault="00256FFE" w:rsidP="00256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F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256FFE" w:rsidRPr="00256FFE" w:rsidRDefault="00256FFE" w:rsidP="00256F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F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Т.О. Мальцева</w:t>
            </w:r>
          </w:p>
          <w:p w:rsidR="00256FFE" w:rsidRPr="00256FFE" w:rsidRDefault="00256FFE" w:rsidP="00256F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F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256FFE" w:rsidRPr="00256FFE" w:rsidRDefault="00256FFE" w:rsidP="00256F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F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256FFE" w:rsidRPr="00256FFE" w:rsidRDefault="00256FFE" w:rsidP="00256FFE">
      <w:pPr>
        <w:spacing w:before="100" w:beforeAutospacing="1" w:after="100" w:afterAutospacing="1" w:line="240" w:lineRule="auto"/>
        <w:ind w:left="5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внутреннего распорядка для </w:t>
      </w:r>
      <w:proofErr w:type="gramStart"/>
      <w:r w:rsidRPr="0025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25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  <w:tab w:val="num" w:pos="1080"/>
        </w:tabs>
        <w:spacing w:before="100" w:beforeAutospacing="1" w:after="100" w:afterAutospacing="1" w:line="240" w:lineRule="auto"/>
        <w:ind w:left="1248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 w:rsidRPr="00256F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Pr="00256FFE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US" w:eastAsia="ru-RU"/>
        </w:rPr>
        <w:t>                 </w:t>
      </w:r>
      <w:r w:rsidRPr="00256FFE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 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256FFE" w:rsidRPr="00256FFE" w:rsidRDefault="00256FFE" w:rsidP="00256FFE">
      <w:pPr>
        <w:tabs>
          <w:tab w:val="left" w:pos="-240"/>
          <w:tab w:val="left" w:pos="120"/>
          <w:tab w:val="num" w:pos="36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proofErr w:type="gramStart"/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Права</w:t>
      </w:r>
      <w:proofErr w:type="gramEnd"/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обязанности обучающихся</w:t>
      </w:r>
    </w:p>
    <w:p w:rsidR="00256FFE" w:rsidRPr="00256FFE" w:rsidRDefault="00256FFE" w:rsidP="00256FFE">
      <w:pPr>
        <w:tabs>
          <w:tab w:val="left" w:pos="1701"/>
          <w:tab w:val="left" w:pos="9923"/>
        </w:tabs>
        <w:spacing w:before="100" w:beforeAutospacing="1" w:after="100" w:afterAutospacing="1" w:line="240" w:lineRule="auto"/>
        <w:ind w:right="29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 Школы имеют право: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форм получения образования, перевод в другой класс или другое образовательное учреждение;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 или ускоренный курс обучения;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бесплатное пользование библиотечным фондом, иной материально-технической базой Школы во время  образовательного процесса;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управлении Школой, классом;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свободное посещение мероприятий, не предусмотренных учебным планом;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добровольное вступление в любые общественные организации;</w:t>
      </w:r>
    </w:p>
    <w:p w:rsidR="00256FFE" w:rsidRPr="00256FFE" w:rsidRDefault="00256FFE" w:rsidP="00256FFE">
      <w:pPr>
        <w:tabs>
          <w:tab w:val="left" w:pos="274"/>
          <w:tab w:val="left" w:pos="900"/>
        </w:tabs>
        <w:spacing w:after="0" w:line="274" w:lineRule="exact"/>
        <w:ind w:left="1068" w:right="294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защиту от применения методов физического и психического насилия; 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 обучения, гарантирующие охрану и укрепление здоровья;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сдачу экзамена в случае несогласия с годовой оценкой по соответствующему предмету  конфликтной комиссии, создаваемой в Школе;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before="100" w:beforeAutospacing="1" w:after="100" w:afterAutospacing="1" w:line="240" w:lineRule="auto"/>
        <w:ind w:righ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before="100" w:beforeAutospacing="1" w:after="100" w:afterAutospacing="1" w:line="240" w:lineRule="auto"/>
        <w:ind w:righ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1701"/>
          <w:tab w:val="left" w:pos="9923"/>
        </w:tabs>
        <w:spacing w:before="100" w:beforeAutospacing="1" w:after="100" w:afterAutospacing="1" w:line="240" w:lineRule="auto"/>
        <w:ind w:right="29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 Школы обязаны: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19" w:right="29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Устав, Правила внутреннего распорядка для обучающихся и иные локальные акты для учащихся, исполнять решения органов самоуправления и приказы директора;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относиться к учебе, своевременно являться на уроки и другие занятия, соблюдать  порядок на рабочем месте;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неявке учащегося на занятия  по болезни или другим уважительным причинам, учащийся обязан  в течение первого дня болезни поставить об этом в известность классного руководителя; в  случае болезни учащийся </w:t>
      </w:r>
      <w:proofErr w:type="gramStart"/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справку</w:t>
      </w:r>
      <w:proofErr w:type="gramEnd"/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амбулаторного врача или лечебного заведения по установленной форме;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имущество Школы, бережно относиться к результатам труда других людей.</w:t>
      </w:r>
    </w:p>
    <w:p w:rsidR="00256FFE" w:rsidRPr="00256FFE" w:rsidRDefault="00256FFE" w:rsidP="00256FFE">
      <w:pPr>
        <w:tabs>
          <w:tab w:val="left" w:pos="1701"/>
          <w:tab w:val="left" w:pos="9923"/>
        </w:tabs>
        <w:spacing w:before="100" w:beforeAutospacing="1" w:after="100" w:afterAutospacing="1" w:line="240" w:lineRule="auto"/>
        <w:ind w:right="29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1701"/>
          <w:tab w:val="left" w:pos="9923"/>
        </w:tabs>
        <w:spacing w:before="100" w:beforeAutospacing="1" w:after="100" w:afterAutospacing="1" w:line="240" w:lineRule="auto"/>
        <w:ind w:right="29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Учащимся Школы запрещается: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любые средства и вещества, которые могут</w:t>
      </w:r>
      <w:r w:rsidRPr="00256F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привести к взрывам и пожарам;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в верхней одежде, грязной обуви, головных уборах;</w:t>
      </w:r>
    </w:p>
    <w:p w:rsidR="00256FFE" w:rsidRPr="00256FFE" w:rsidRDefault="00256FFE" w:rsidP="00256FFE">
      <w:pPr>
        <w:tabs>
          <w:tab w:val="left" w:pos="900"/>
          <w:tab w:val="left" w:pos="9923"/>
        </w:tabs>
        <w:spacing w:after="0" w:line="240" w:lineRule="auto"/>
        <w:ind w:left="106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 помещении Школы и на её территории.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 поощрениях и взысканиях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мотивации обучающихся к активной жизненной позиции в школе применяются поощрения обучающихся:</w:t>
      </w:r>
    </w:p>
    <w:p w:rsidR="00256FFE" w:rsidRPr="00256FFE" w:rsidRDefault="00256FFE" w:rsidP="00256FFE">
      <w:pPr>
        <w:tabs>
          <w:tab w:val="left" w:pos="-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Учащиеся школы поощряются </w:t>
      </w:r>
      <w:proofErr w:type="gramStart"/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</w:t>
      </w:r>
      <w:proofErr w:type="gramEnd"/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отличные и хорошие успехи в учебе;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участие и победу в интеллектуально -  творческих конкурсах и спортивных состязаниях;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общественно-полезную деятельность и добровольный труд на благо школы;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благородные поступки.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3.2. Школа применяет следующие виды поощрений:</w:t>
      </w:r>
    </w:p>
    <w:p w:rsidR="00256FFE" w:rsidRPr="00256FFE" w:rsidRDefault="00256FFE" w:rsidP="00256FFE">
      <w:pPr>
        <w:tabs>
          <w:tab w:val="left" w:pos="-240"/>
          <w:tab w:val="left" w:pos="120"/>
          <w:tab w:val="num" w:pos="720"/>
        </w:tabs>
        <w:spacing w:before="100" w:beforeAutospacing="1" w:after="100" w:afterAutospacing="1" w:line="240" w:lineRule="auto"/>
        <w:ind w:left="8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объявление благодарности;</w:t>
      </w:r>
    </w:p>
    <w:p w:rsidR="00256FFE" w:rsidRPr="00256FFE" w:rsidRDefault="00256FFE" w:rsidP="00256FFE">
      <w:pPr>
        <w:tabs>
          <w:tab w:val="left" w:pos="-240"/>
          <w:tab w:val="left" w:pos="120"/>
          <w:tab w:val="num" w:pos="720"/>
        </w:tabs>
        <w:spacing w:before="100" w:beforeAutospacing="1" w:after="100" w:afterAutospacing="1" w:line="240" w:lineRule="auto"/>
        <w:ind w:left="8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награждение Почетной грамотой и Похвальным листом;</w:t>
      </w:r>
    </w:p>
    <w:p w:rsidR="00256FFE" w:rsidRPr="00256FFE" w:rsidRDefault="00256FFE" w:rsidP="00256FFE">
      <w:pPr>
        <w:tabs>
          <w:tab w:val="left" w:pos="-240"/>
          <w:tab w:val="left" w:pos="120"/>
          <w:tab w:val="num" w:pos="720"/>
        </w:tabs>
        <w:spacing w:before="100" w:beforeAutospacing="1" w:after="100" w:afterAutospacing="1" w:line="240" w:lineRule="auto"/>
        <w:ind w:left="8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занесение фамилии и фотографии учащегося на стенд « Гордость школы»;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Поощрения выносятся директором школы по представлению педагогического Совета школы, Совета </w:t>
      </w:r>
      <w:proofErr w:type="gramStart"/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классного руководителя  и оформляются  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3.4.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дисциплины и порядка в школе по отношению к </w:t>
      </w:r>
      <w:proofErr w:type="gramStart"/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применяться взыскания.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Нарушениями, влекущими за собой наложение взыскания,  являются: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Многократные пропуски занятий без уважительной причины.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Рукоприкладство — нанесение побоев, избиение.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Угроза, запугивание, шантаж.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Моральное издевательство: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употребление оскорбительных кличек;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дискриминация по национальным и социальным признакам;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подчёркивание физических недостатков;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нецензурная брань;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умышленное доведение другого человека до стресса, срыва.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Унижение человеческого достоинства: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вымогательство;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воровство;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порча имущества.</w:t>
      </w:r>
    </w:p>
    <w:p w:rsidR="00256FFE" w:rsidRPr="00256FFE" w:rsidRDefault="00256FFE" w:rsidP="00256FFE">
      <w:pPr>
        <w:tabs>
          <w:tab w:val="num" w:pos="780"/>
          <w:tab w:val="left" w:pos="900"/>
          <w:tab w:val="left" w:pos="9923"/>
        </w:tabs>
        <w:spacing w:after="0" w:line="240" w:lineRule="auto"/>
        <w:ind w:left="948" w:right="2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56F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3.5.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Школа применяет следующие виды взысканий: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замечание;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выговор;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строгий выговор;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3.6.  Правила наложения взыскания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 К ответственности привлекается только виновный ученик.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За одно нарушение налагается только одно основное взыскание.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 Применение мер дисциплинарного взыскания, не предусмотренных настоящим Положением, запрещается.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По решению педагогического Совета школы за совершенные  неоднократно грубые нарушения Устава допускается исключение из Школы обучающегося, достигшего возраста15-лет. </w:t>
      </w:r>
    </w:p>
    <w:p w:rsidR="00256FFE" w:rsidRPr="00256FFE" w:rsidRDefault="00256FFE" w:rsidP="00256FFE">
      <w:pPr>
        <w:tabs>
          <w:tab w:val="left" w:pos="1262"/>
        </w:tabs>
        <w:spacing w:before="100" w:beforeAutospacing="1" w:after="100" w:afterAutospacing="1" w:line="274" w:lineRule="exact"/>
        <w:ind w:right="294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1262"/>
        </w:tabs>
        <w:spacing w:before="100" w:beforeAutospacing="1" w:after="100" w:afterAutospacing="1" w:line="274" w:lineRule="exact"/>
        <w:ind w:right="294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1262"/>
        </w:tabs>
        <w:spacing w:before="100" w:beforeAutospacing="1" w:after="100" w:afterAutospacing="1" w:line="274" w:lineRule="exact"/>
        <w:ind w:right="294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1262"/>
        </w:tabs>
        <w:spacing w:before="100" w:beforeAutospacing="1" w:after="100" w:afterAutospacing="1" w:line="274" w:lineRule="exact"/>
        <w:ind w:right="294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256FFE" w:rsidRPr="00256FFE" w:rsidRDefault="00256FFE" w:rsidP="00256FFE">
      <w:pPr>
        <w:tabs>
          <w:tab w:val="left" w:pos="264"/>
          <w:tab w:val="num" w:pos="900"/>
        </w:tabs>
        <w:spacing w:before="19" w:after="0" w:line="240" w:lineRule="auto"/>
        <w:ind w:left="1068" w:right="294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 ущерба жизни и здоровью обучающихся, сотрудников, родителей (законных представителей);</w:t>
      </w:r>
    </w:p>
    <w:p w:rsidR="00256FFE" w:rsidRPr="00256FFE" w:rsidRDefault="00256FFE" w:rsidP="00256FFE">
      <w:pPr>
        <w:tabs>
          <w:tab w:val="left" w:pos="274"/>
          <w:tab w:val="num" w:pos="900"/>
        </w:tabs>
        <w:spacing w:before="53" w:after="0" w:line="274" w:lineRule="exact"/>
        <w:ind w:left="1068" w:right="294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6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 ущерба имуществу Школы,  имуществу обучающихся,  сотрудников, родителей (законных представителей);</w:t>
      </w:r>
    </w:p>
    <w:p w:rsidR="00256FFE" w:rsidRPr="00256FFE" w:rsidRDefault="00256FFE" w:rsidP="00256FFE">
      <w:pPr>
        <w:tabs>
          <w:tab w:val="left" w:pos="-240"/>
          <w:tab w:val="left" w:pos="120"/>
          <w:tab w:val="num" w:pos="851"/>
        </w:tabs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256FF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Правила посещения школы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after="0" w:line="240" w:lineRule="auto"/>
        <w:ind w:left="-192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</w:t>
      </w:r>
      <w:r w:rsidRPr="00256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Войдя в школу, учащиеся снимают верхнюю одежду.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Перед началом уроков учащиеся должны свериться с расписанием и прибыть в  кабинет до звонка. 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После окончания занятий нужно одеться и покинуть школу, соблюдая правила вежливости.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Поведение на уроке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after="0" w:line="240" w:lineRule="auto"/>
        <w:ind w:left="-192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after="0" w:line="240" w:lineRule="auto"/>
        <w:ind w:left="-192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Перед началом урока, учащиеся должны подготовить свое рабочее место и все необходимое для работы на уроке.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учащемуся необходимо выйти из класса, он должен попросить разрешения учителя.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с  классом, но к занятиям не допускаются.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Поведение на перемене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Учащиеся обязаны использовать время перерыва для отдыха.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При движении по коридорам, лестницам, проходам придерживаться правой стороны.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 время перерывов (перемен) учащимся запрещается: 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бегать по лестницам, вблизи оконных проёмов и в других местах, не приспособленных для игр; 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толкать друг друга, бросаться предметами и применять физическую силу для решения любых проблем; 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Поведение в столовой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 употреблении горячих и жидких блюд.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Поведение во время проведения внеурочных мероприятий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Перед проведением мероприятий, учащиеся обязаны проходить инструктаж по технике безопасности. 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Заключительные положения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256FFE" w:rsidRPr="00256FFE" w:rsidRDefault="00256FFE" w:rsidP="00256FFE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ind w:left="-19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Настоящие Правила вывешиваются на школьном сайте для всеобщего ознакомления.</w:t>
      </w:r>
    </w:p>
    <w:p w:rsidR="00256FFE" w:rsidRPr="00256FFE" w:rsidRDefault="00256FFE" w:rsidP="00256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D2AE1" w:rsidRDefault="007D2AE1"/>
    <w:sectPr w:rsidR="007D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C2"/>
    <w:rsid w:val="00256FFE"/>
    <w:rsid w:val="00466BC2"/>
    <w:rsid w:val="007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66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4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859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1842</Words>
  <Characters>10504</Characters>
  <Application>Microsoft Office Word</Application>
  <DocSecurity>0</DocSecurity>
  <Lines>87</Lines>
  <Paragraphs>24</Paragraphs>
  <ScaleCrop>false</ScaleCrop>
  <Company>HP Inc.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2022-02-26T08:55:00Z</dcterms:created>
  <dcterms:modified xsi:type="dcterms:W3CDTF">2022-02-26T08:58:00Z</dcterms:modified>
</cp:coreProperties>
</file>